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3C" w:rsidRPr="0050029E" w:rsidRDefault="007C7D2E">
      <w:pPr>
        <w:rPr>
          <w:b/>
          <w:sz w:val="28"/>
          <w:szCs w:val="28"/>
        </w:rPr>
      </w:pPr>
      <w:r w:rsidRPr="0050029E">
        <w:rPr>
          <w:b/>
          <w:sz w:val="28"/>
          <w:szCs w:val="28"/>
        </w:rPr>
        <w:t>C’era una vola la Torino – Saint Vincent</w:t>
      </w:r>
      <w:r w:rsidR="0050029E" w:rsidRPr="0050029E">
        <w:rPr>
          <w:b/>
          <w:sz w:val="28"/>
          <w:szCs w:val="28"/>
        </w:rPr>
        <w:t>.</w:t>
      </w:r>
    </w:p>
    <w:p w:rsidR="0050029E" w:rsidRPr="0050029E" w:rsidRDefault="0050029E" w:rsidP="0050029E">
      <w:pPr>
        <w:rPr>
          <w:sz w:val="32"/>
          <w:szCs w:val="32"/>
        </w:rPr>
      </w:pPr>
      <w:r w:rsidRPr="0050029E">
        <w:rPr>
          <w:sz w:val="32"/>
          <w:szCs w:val="32"/>
          <w:shd w:val="clear" w:color="auto" w:fill="FFFFFF"/>
        </w:rPr>
        <w:t xml:space="preserve">Forse non tutti sanno che la moderna </w:t>
      </w:r>
      <w:proofErr w:type="spellStart"/>
      <w:r w:rsidRPr="0050029E">
        <w:rPr>
          <w:sz w:val="32"/>
          <w:szCs w:val="32"/>
          <w:shd w:val="clear" w:color="auto" w:fill="FFFFFF"/>
        </w:rPr>
        <w:t>ultramaratona</w:t>
      </w:r>
      <w:proofErr w:type="spellEnd"/>
      <w:r w:rsidRPr="0050029E">
        <w:rPr>
          <w:sz w:val="32"/>
          <w:szCs w:val="32"/>
          <w:shd w:val="clear" w:color="auto" w:fill="FFFFFF"/>
        </w:rPr>
        <w:t xml:space="preserve"> è nata a Torino nel 1963 con la </w:t>
      </w:r>
      <w:r w:rsidRPr="0050029E">
        <w:rPr>
          <w:b/>
          <w:sz w:val="32"/>
          <w:szCs w:val="32"/>
          <w:shd w:val="clear" w:color="auto" w:fill="FFFFFF"/>
        </w:rPr>
        <w:t>gara podistica</w:t>
      </w:r>
      <w:r w:rsidRPr="0050029E">
        <w:rPr>
          <w:sz w:val="32"/>
          <w:szCs w:val="32"/>
          <w:shd w:val="clear" w:color="auto" w:fill="FFFFFF"/>
        </w:rPr>
        <w:t xml:space="preserve"> </w:t>
      </w:r>
      <w:r w:rsidRPr="0050029E">
        <w:rPr>
          <w:b/>
          <w:sz w:val="32"/>
          <w:szCs w:val="32"/>
          <w:shd w:val="clear" w:color="auto" w:fill="FFFFFF"/>
        </w:rPr>
        <w:t>Torino Saint Vincent</w:t>
      </w:r>
      <w:r w:rsidRPr="0050029E">
        <w:rPr>
          <w:sz w:val="32"/>
          <w:szCs w:val="32"/>
          <w:shd w:val="clear" w:color="auto" w:fill="FFFFFF"/>
        </w:rPr>
        <w:t>.</w:t>
      </w:r>
    </w:p>
    <w:p w:rsidR="0050029E" w:rsidRDefault="0050029E" w:rsidP="0050029E">
      <w:pPr>
        <w:spacing w:after="0" w:line="240" w:lineRule="auto"/>
        <w:jc w:val="both"/>
        <w:rPr>
          <w:sz w:val="32"/>
          <w:szCs w:val="32"/>
          <w:shd w:val="clear" w:color="auto" w:fill="FFFFFF"/>
        </w:rPr>
      </w:pPr>
      <w:r w:rsidRPr="0050029E">
        <w:rPr>
          <w:sz w:val="32"/>
          <w:szCs w:val="32"/>
          <w:shd w:val="clear" w:color="auto" w:fill="FFFFFF"/>
        </w:rPr>
        <w:t>La gara fu corsa ininterrottamente dal 1963 al 1986. In realtà ci fu poi ancora un tentativo nel 1997, edizione che segnò il tramonto definitivo per un evento come pochi capace di alimentare il sogno collettivo di tanta gente desiderosa di provare con quel cimento, che volere è potere.</w:t>
      </w:r>
    </w:p>
    <w:p w:rsidR="0050029E" w:rsidRPr="0050029E" w:rsidRDefault="0050029E" w:rsidP="0050029E">
      <w:pPr>
        <w:spacing w:after="0" w:line="240" w:lineRule="auto"/>
        <w:jc w:val="both"/>
        <w:rPr>
          <w:sz w:val="32"/>
          <w:szCs w:val="32"/>
          <w:shd w:val="clear" w:color="auto" w:fill="FFFFFF"/>
        </w:rPr>
      </w:pPr>
    </w:p>
    <w:p w:rsidR="0050029E" w:rsidRDefault="0050029E" w:rsidP="0050029E">
      <w:pPr>
        <w:spacing w:after="0" w:line="240" w:lineRule="auto"/>
        <w:jc w:val="both"/>
        <w:rPr>
          <w:sz w:val="32"/>
          <w:szCs w:val="32"/>
          <w:shd w:val="clear" w:color="auto" w:fill="FFFFFF"/>
        </w:rPr>
      </w:pPr>
      <w:r w:rsidRPr="0050029E">
        <w:rPr>
          <w:sz w:val="32"/>
          <w:szCs w:val="32"/>
          <w:shd w:val="clear" w:color="auto" w:fill="FFFFFF"/>
        </w:rPr>
        <w:t>Nel 2009</w:t>
      </w:r>
      <w:r>
        <w:rPr>
          <w:sz w:val="32"/>
          <w:szCs w:val="32"/>
          <w:shd w:val="clear" w:color="auto" w:fill="FFFFFF"/>
        </w:rPr>
        <w:t>, grazie all’impegno dell’ASD</w:t>
      </w:r>
      <w:r w:rsidRPr="0050029E">
        <w:rPr>
          <w:b/>
          <w:sz w:val="32"/>
          <w:szCs w:val="32"/>
          <w:shd w:val="clear" w:color="auto" w:fill="FFFFFF"/>
        </w:rPr>
        <w:t xml:space="preserve"> Giro d’Italia </w:t>
      </w:r>
      <w:proofErr w:type="spellStart"/>
      <w:r w:rsidRPr="0050029E">
        <w:rPr>
          <w:b/>
          <w:sz w:val="32"/>
          <w:szCs w:val="32"/>
          <w:shd w:val="clear" w:color="auto" w:fill="FFFFFF"/>
        </w:rPr>
        <w:t>Run</w:t>
      </w:r>
      <w:proofErr w:type="spellEnd"/>
      <w:r>
        <w:rPr>
          <w:sz w:val="32"/>
          <w:szCs w:val="32"/>
          <w:shd w:val="clear" w:color="auto" w:fill="FFFFFF"/>
        </w:rPr>
        <w:t xml:space="preserve"> </w:t>
      </w:r>
      <w:r w:rsidRPr="0050029E">
        <w:rPr>
          <w:sz w:val="32"/>
          <w:szCs w:val="32"/>
          <w:shd w:val="clear" w:color="auto" w:fill="FFFFFF"/>
        </w:rPr>
        <w:t>però</w:t>
      </w:r>
      <w:r>
        <w:rPr>
          <w:sz w:val="32"/>
          <w:szCs w:val="32"/>
          <w:shd w:val="clear" w:color="auto" w:fill="FFFFFF"/>
        </w:rPr>
        <w:t>,</w:t>
      </w:r>
      <w:r w:rsidRPr="0050029E">
        <w:rPr>
          <w:sz w:val="32"/>
          <w:szCs w:val="32"/>
          <w:shd w:val="clear" w:color="auto" w:fill="FFFFFF"/>
        </w:rPr>
        <w:t xml:space="preserve"> la scintilla della passione è tornata ad ardere alimentando un nuovo sogno che prende il nome di </w:t>
      </w:r>
      <w:r w:rsidRPr="0050029E">
        <w:rPr>
          <w:b/>
          <w:sz w:val="32"/>
          <w:szCs w:val="32"/>
          <w:shd w:val="clear" w:color="auto" w:fill="FFFFFF"/>
        </w:rPr>
        <w:t>100 km delle Alpi</w:t>
      </w:r>
      <w:r w:rsidRPr="0050029E">
        <w:rPr>
          <w:sz w:val="32"/>
          <w:szCs w:val="32"/>
          <w:shd w:val="clear" w:color="auto" w:fill="FFFFFF"/>
        </w:rPr>
        <w:t xml:space="preserve">, una gara che dal 2009 al 2016 ha ripercorso nuovamente le strade da Torino a San Vincent ma su un nuovo percorso, in linea con la nuova viabilità, abbandonando i comuni a sud di Ivrea e attraversando la Valchiusella, lasciando così orfani di questo spettacolo unico, tanti comuni che per 25 anni avevano accompagnato gli audaci podisti. </w:t>
      </w:r>
    </w:p>
    <w:p w:rsidR="0050029E" w:rsidRDefault="0050029E" w:rsidP="0050029E">
      <w:pPr>
        <w:spacing w:after="0" w:line="240" w:lineRule="auto"/>
        <w:jc w:val="both"/>
        <w:rPr>
          <w:sz w:val="32"/>
          <w:szCs w:val="32"/>
          <w:shd w:val="clear" w:color="auto" w:fill="FFFFFF"/>
        </w:rPr>
      </w:pPr>
    </w:p>
    <w:p w:rsidR="0050029E" w:rsidRDefault="0050029E" w:rsidP="0050029E">
      <w:pPr>
        <w:spacing w:after="0" w:line="240" w:lineRule="auto"/>
        <w:jc w:val="both"/>
        <w:rPr>
          <w:sz w:val="32"/>
          <w:szCs w:val="32"/>
          <w:shd w:val="clear" w:color="auto" w:fill="FFFFFF"/>
        </w:rPr>
      </w:pPr>
      <w:r>
        <w:rPr>
          <w:sz w:val="32"/>
          <w:szCs w:val="32"/>
          <w:shd w:val="clear" w:color="auto" w:fill="FFFFFF"/>
        </w:rPr>
        <w:t>Dopo aver consolidato la propria presenza nel calendario internazionale dell’</w:t>
      </w:r>
      <w:proofErr w:type="spellStart"/>
      <w:r>
        <w:rPr>
          <w:sz w:val="32"/>
          <w:szCs w:val="32"/>
          <w:shd w:val="clear" w:color="auto" w:fill="FFFFFF"/>
        </w:rPr>
        <w:t>ultramaratona</w:t>
      </w:r>
      <w:proofErr w:type="spellEnd"/>
      <w:r>
        <w:rPr>
          <w:sz w:val="32"/>
          <w:szCs w:val="32"/>
          <w:shd w:val="clear" w:color="auto" w:fill="FFFFFF"/>
        </w:rPr>
        <w:t>, la 100 Km delle Alpi edizione 2017 presenta grandissime novità.</w:t>
      </w:r>
    </w:p>
    <w:p w:rsidR="0050029E" w:rsidRDefault="0050029E" w:rsidP="0050029E">
      <w:pPr>
        <w:spacing w:after="0" w:line="240" w:lineRule="auto"/>
        <w:jc w:val="both"/>
        <w:rPr>
          <w:sz w:val="32"/>
          <w:szCs w:val="32"/>
          <w:shd w:val="clear" w:color="auto" w:fill="FFFFFF"/>
        </w:rPr>
      </w:pPr>
    </w:p>
    <w:p w:rsidR="0050029E" w:rsidRDefault="0050029E" w:rsidP="0050029E">
      <w:pPr>
        <w:spacing w:after="0" w:line="240" w:lineRule="auto"/>
        <w:jc w:val="both"/>
        <w:rPr>
          <w:sz w:val="32"/>
          <w:szCs w:val="32"/>
          <w:shd w:val="clear" w:color="auto" w:fill="FFFFFF"/>
        </w:rPr>
      </w:pPr>
      <w:r w:rsidRPr="0050029E">
        <w:rPr>
          <w:b/>
          <w:sz w:val="32"/>
          <w:szCs w:val="32"/>
          <w:shd w:val="clear" w:color="auto" w:fill="FFFFFF"/>
        </w:rPr>
        <w:t>Nuova partenza</w:t>
      </w:r>
      <w:r>
        <w:rPr>
          <w:sz w:val="32"/>
          <w:szCs w:val="32"/>
          <w:shd w:val="clear" w:color="auto" w:fill="FFFFFF"/>
        </w:rPr>
        <w:t xml:space="preserve">: come di consuetudine il via sarà dato alle ore 10.00 del secondo week end di ottobre (7 </w:t>
      </w:r>
      <w:proofErr w:type="spellStart"/>
      <w:r>
        <w:rPr>
          <w:sz w:val="32"/>
          <w:szCs w:val="32"/>
          <w:shd w:val="clear" w:color="auto" w:fill="FFFFFF"/>
        </w:rPr>
        <w:t>nda</w:t>
      </w:r>
      <w:proofErr w:type="spellEnd"/>
      <w:r>
        <w:rPr>
          <w:sz w:val="32"/>
          <w:szCs w:val="32"/>
          <w:shd w:val="clear" w:color="auto" w:fill="FFFFFF"/>
        </w:rPr>
        <w:t xml:space="preserve">) che i partecipanti potranno vivere da quest’anno nella fantastica cornice di </w:t>
      </w:r>
      <w:r w:rsidRPr="0050029E">
        <w:rPr>
          <w:b/>
          <w:sz w:val="32"/>
          <w:szCs w:val="32"/>
          <w:shd w:val="clear" w:color="auto" w:fill="FFFFFF"/>
        </w:rPr>
        <w:t>Piazza Castello</w:t>
      </w:r>
      <w:r>
        <w:rPr>
          <w:sz w:val="32"/>
          <w:szCs w:val="32"/>
          <w:shd w:val="clear" w:color="auto" w:fill="FFFFFF"/>
        </w:rPr>
        <w:t>.</w:t>
      </w:r>
    </w:p>
    <w:p w:rsidR="0050029E" w:rsidRPr="0050029E" w:rsidRDefault="0050029E" w:rsidP="0050029E">
      <w:pPr>
        <w:spacing w:after="0" w:line="240" w:lineRule="auto"/>
        <w:jc w:val="both"/>
        <w:rPr>
          <w:sz w:val="32"/>
          <w:szCs w:val="32"/>
          <w:shd w:val="clear" w:color="auto" w:fill="FFFFFF"/>
        </w:rPr>
      </w:pPr>
    </w:p>
    <w:p w:rsidR="0050029E" w:rsidRDefault="00673746">
      <w:pPr>
        <w:rPr>
          <w:sz w:val="32"/>
          <w:szCs w:val="32"/>
          <w:shd w:val="clear" w:color="auto" w:fill="FFFFFF"/>
        </w:rPr>
      </w:pPr>
      <w:r w:rsidRPr="00673746">
        <w:rPr>
          <w:b/>
          <w:sz w:val="32"/>
          <w:szCs w:val="32"/>
        </w:rPr>
        <w:t>Nuovo arrivo</w:t>
      </w:r>
      <w:r w:rsidRPr="00673746">
        <w:rPr>
          <w:sz w:val="32"/>
          <w:szCs w:val="32"/>
        </w:rPr>
        <w:t xml:space="preserve">: nuova partenza e nuovo arrivo. </w:t>
      </w:r>
      <w:r w:rsidRPr="00673746">
        <w:rPr>
          <w:sz w:val="32"/>
          <w:szCs w:val="32"/>
          <w:shd w:val="clear" w:color="auto" w:fill="FFFFFF"/>
        </w:rPr>
        <w:t>Chiuso definitivamente il capitolo “nostalgia” degli arrivi a Saint Vincent, la 100 km delle Alpi</w:t>
      </w:r>
      <w:r w:rsidRPr="00673746">
        <w:rPr>
          <w:b/>
          <w:sz w:val="32"/>
          <w:szCs w:val="32"/>
          <w:shd w:val="clear" w:color="auto" w:fill="FFFFFF"/>
        </w:rPr>
        <w:t xml:space="preserve"> </w:t>
      </w:r>
      <w:r w:rsidRPr="00673746">
        <w:rPr>
          <w:sz w:val="32"/>
          <w:szCs w:val="32"/>
          <w:shd w:val="clear" w:color="auto" w:fill="FFFFFF"/>
        </w:rPr>
        <w:t>è pronta a scrivere nuove pagine di questa emozionante avventura lunga 100 km</w:t>
      </w:r>
      <w:r>
        <w:rPr>
          <w:sz w:val="32"/>
          <w:szCs w:val="32"/>
          <w:shd w:val="clear" w:color="auto" w:fill="FFFFFF"/>
        </w:rPr>
        <w:t xml:space="preserve"> con un traguardo tutto nuovo: </w:t>
      </w:r>
      <w:r w:rsidRPr="000C3FCC">
        <w:rPr>
          <w:b/>
          <w:sz w:val="32"/>
          <w:szCs w:val="32"/>
          <w:shd w:val="clear" w:color="auto" w:fill="FFFFFF"/>
        </w:rPr>
        <w:t>Foglizzo</w:t>
      </w:r>
      <w:r w:rsidRPr="000C3FCC">
        <w:rPr>
          <w:sz w:val="32"/>
          <w:szCs w:val="32"/>
          <w:shd w:val="clear" w:color="auto" w:fill="FFFFFF"/>
        </w:rPr>
        <w:t xml:space="preserve"> dove le centinaia di podisti giunti in questi anni a Torino da tutta Europa e da tutta Italia per </w:t>
      </w:r>
      <w:r>
        <w:rPr>
          <w:sz w:val="32"/>
          <w:szCs w:val="32"/>
          <w:shd w:val="clear" w:color="auto" w:fill="FFFFFF"/>
        </w:rPr>
        <w:t xml:space="preserve">partecipare alla </w:t>
      </w:r>
      <w:r w:rsidRPr="000C3FCC">
        <w:rPr>
          <w:sz w:val="32"/>
          <w:szCs w:val="32"/>
          <w:shd w:val="clear" w:color="auto" w:fill="FFFFFF"/>
        </w:rPr>
        <w:t xml:space="preserve">gara, potranno sperimentare da questa edizione l'accoglienza di </w:t>
      </w:r>
      <w:r>
        <w:rPr>
          <w:sz w:val="32"/>
          <w:szCs w:val="32"/>
          <w:shd w:val="clear" w:color="auto" w:fill="FFFFFF"/>
        </w:rPr>
        <w:t>un paese</w:t>
      </w:r>
      <w:r w:rsidR="004946E3">
        <w:rPr>
          <w:sz w:val="32"/>
          <w:szCs w:val="32"/>
          <w:shd w:val="clear" w:color="auto" w:fill="FFFFFF"/>
        </w:rPr>
        <w:t>,</w:t>
      </w:r>
      <w:r>
        <w:rPr>
          <w:sz w:val="32"/>
          <w:szCs w:val="32"/>
          <w:shd w:val="clear" w:color="auto" w:fill="FFFFFF"/>
        </w:rPr>
        <w:t xml:space="preserve"> collau</w:t>
      </w:r>
      <w:r w:rsidRPr="000C3FCC">
        <w:rPr>
          <w:sz w:val="32"/>
          <w:szCs w:val="32"/>
          <w:shd w:val="clear" w:color="auto" w:fill="FFFFFF"/>
        </w:rPr>
        <w:t>data in 45 anni di</w:t>
      </w:r>
      <w:r>
        <w:rPr>
          <w:sz w:val="32"/>
          <w:szCs w:val="32"/>
          <w:shd w:val="clear" w:color="auto" w:fill="FFFFFF"/>
        </w:rPr>
        <w:t xml:space="preserve">: </w:t>
      </w:r>
      <w:r w:rsidRPr="000C3FCC">
        <w:rPr>
          <w:b/>
          <w:sz w:val="32"/>
          <w:szCs w:val="32"/>
          <w:shd w:val="clear" w:color="auto" w:fill="FFFFFF"/>
        </w:rPr>
        <w:t>4 giorni internazionale</w:t>
      </w:r>
      <w:r w:rsidRPr="00673746">
        <w:rPr>
          <w:sz w:val="32"/>
          <w:szCs w:val="32"/>
          <w:shd w:val="clear" w:color="auto" w:fill="FFFFFF"/>
        </w:rPr>
        <w:t>.</w:t>
      </w:r>
    </w:p>
    <w:p w:rsidR="00673746" w:rsidRDefault="00673746">
      <w:pPr>
        <w:rPr>
          <w:b/>
          <w:sz w:val="32"/>
          <w:szCs w:val="32"/>
          <w:shd w:val="clear" w:color="auto" w:fill="FFFFFF"/>
        </w:rPr>
      </w:pPr>
    </w:p>
    <w:p w:rsidR="00673746" w:rsidRDefault="00673746" w:rsidP="00673746">
      <w:pPr>
        <w:jc w:val="both"/>
        <w:rPr>
          <w:rFonts w:cstheme="minorHAnsi"/>
          <w:color w:val="000000"/>
          <w:sz w:val="32"/>
          <w:szCs w:val="32"/>
          <w:shd w:val="clear" w:color="auto" w:fill="FFFFFF"/>
        </w:rPr>
      </w:pPr>
      <w:r w:rsidRPr="00673746">
        <w:rPr>
          <w:b/>
          <w:sz w:val="32"/>
          <w:szCs w:val="32"/>
          <w:shd w:val="clear" w:color="auto" w:fill="FFFFFF"/>
        </w:rPr>
        <w:lastRenderedPageBreak/>
        <w:t>Nuovo percorso</w:t>
      </w:r>
      <w:r>
        <w:rPr>
          <w:sz w:val="32"/>
          <w:szCs w:val="32"/>
          <w:shd w:val="clear" w:color="auto" w:fill="FFFFFF"/>
        </w:rPr>
        <w:t xml:space="preserve">: nuova partenza, nuovo arrivo e nuovo percorso. </w:t>
      </w:r>
      <w:r>
        <w:rPr>
          <w:sz w:val="32"/>
          <w:szCs w:val="32"/>
          <w:shd w:val="clear" w:color="auto" w:fill="FFFFFF"/>
        </w:rPr>
        <w:br/>
      </w:r>
      <w:r w:rsidRPr="00673746">
        <w:rPr>
          <w:rFonts w:cstheme="minorHAnsi"/>
          <w:color w:val="000000"/>
          <w:sz w:val="32"/>
          <w:szCs w:val="32"/>
          <w:shd w:val="clear" w:color="auto" w:fill="FFFFFF"/>
        </w:rPr>
        <w:t xml:space="preserve">Torino, Leini, Lombardore, Feletto, Agliè, Baldissero Canavese, Vidracco, Vistrorio, Alice, Lessolo, </w:t>
      </w:r>
      <w:r>
        <w:rPr>
          <w:rFonts w:cstheme="minorHAnsi"/>
          <w:color w:val="000000"/>
          <w:sz w:val="32"/>
          <w:szCs w:val="32"/>
          <w:shd w:val="clear" w:color="auto" w:fill="FFFFFF"/>
        </w:rPr>
        <w:t xml:space="preserve">sono i comuni che accompagnano la gara fin dalla prima edizione, </w:t>
      </w:r>
      <w:r w:rsidRPr="00673746">
        <w:rPr>
          <w:rFonts w:cstheme="minorHAnsi"/>
          <w:color w:val="000000"/>
          <w:sz w:val="32"/>
          <w:szCs w:val="32"/>
          <w:shd w:val="clear" w:color="auto" w:fill="FFFFFF"/>
        </w:rPr>
        <w:t>Fiorano, Loranzè, Colleretto Giacosa, Perosa Canavese, Scarmagno, Romano Canavese,</w:t>
      </w:r>
      <w:r w:rsidRPr="00673746">
        <w:rPr>
          <w:rFonts w:cstheme="minorHAnsi"/>
          <w:color w:val="000000"/>
          <w:sz w:val="32"/>
          <w:szCs w:val="32"/>
          <w:shd w:val="clear" w:color="auto" w:fill="FFFFFF"/>
        </w:rPr>
        <w:t xml:space="preserve">  </w:t>
      </w:r>
      <w:r w:rsidRPr="00673746">
        <w:rPr>
          <w:rFonts w:cstheme="minorHAnsi"/>
          <w:color w:val="000000"/>
          <w:sz w:val="32"/>
          <w:szCs w:val="32"/>
          <w:shd w:val="clear" w:color="auto" w:fill="FFFFFF"/>
        </w:rPr>
        <w:t>Strambino, Mercenasco, Candia, Caluso, Foglizzo</w:t>
      </w:r>
      <w:r>
        <w:rPr>
          <w:rFonts w:cstheme="minorHAnsi"/>
          <w:color w:val="000000"/>
          <w:sz w:val="32"/>
          <w:szCs w:val="32"/>
          <w:shd w:val="clear" w:color="auto" w:fill="FFFFFF"/>
        </w:rPr>
        <w:t>, sono invece le new entry di un percorso che pur conservando la sua prerogativa di “scrigno di bellezze naturali e d’arte”, si presenta molto sicuro per la salvaguardia</w:t>
      </w:r>
      <w:r w:rsidR="004946E3">
        <w:rPr>
          <w:rFonts w:cstheme="minorHAnsi"/>
          <w:color w:val="000000"/>
          <w:sz w:val="32"/>
          <w:szCs w:val="32"/>
          <w:shd w:val="clear" w:color="auto" w:fill="FFFFFF"/>
        </w:rPr>
        <w:t xml:space="preserve"> dei partecipanti, ma che soprattutto consegna al mondo dell’</w:t>
      </w:r>
      <w:proofErr w:type="spellStart"/>
      <w:r w:rsidR="004946E3">
        <w:rPr>
          <w:rFonts w:cstheme="minorHAnsi"/>
          <w:color w:val="000000"/>
          <w:sz w:val="32"/>
          <w:szCs w:val="32"/>
          <w:shd w:val="clear" w:color="auto" w:fill="FFFFFF"/>
        </w:rPr>
        <w:t>ultramaratona</w:t>
      </w:r>
      <w:proofErr w:type="spellEnd"/>
      <w:r w:rsidR="004946E3">
        <w:rPr>
          <w:rFonts w:cstheme="minorHAnsi"/>
          <w:color w:val="000000"/>
          <w:sz w:val="32"/>
          <w:szCs w:val="32"/>
          <w:shd w:val="clear" w:color="auto" w:fill="FFFFFF"/>
        </w:rPr>
        <w:t xml:space="preserve"> una gara 100% made in Piemonte.</w:t>
      </w:r>
    </w:p>
    <w:p w:rsidR="004946E3" w:rsidRDefault="004946E3" w:rsidP="00673746">
      <w:pPr>
        <w:jc w:val="both"/>
        <w:rPr>
          <w:rFonts w:cstheme="minorHAnsi"/>
          <w:color w:val="000000"/>
          <w:sz w:val="32"/>
          <w:szCs w:val="32"/>
          <w:shd w:val="clear" w:color="auto" w:fill="FFFFFF"/>
        </w:rPr>
      </w:pPr>
      <w:r>
        <w:rPr>
          <w:rFonts w:cstheme="minorHAnsi"/>
          <w:color w:val="000000"/>
          <w:sz w:val="32"/>
          <w:szCs w:val="32"/>
          <w:shd w:val="clear" w:color="auto" w:fill="FFFFFF"/>
        </w:rPr>
        <w:t>C’è dunque grande attesa per tutte queste novità, accolte con entusiasmo sia dal mondo degli addetti ai lavori, sia dalle nuove amministrazioni interessate, su tutti in testa il Sindaco Di Foglizzo Fulvio Gallenca.</w:t>
      </w:r>
    </w:p>
    <w:p w:rsidR="004946E3" w:rsidRDefault="004946E3" w:rsidP="00673746">
      <w:pPr>
        <w:jc w:val="both"/>
        <w:rPr>
          <w:sz w:val="32"/>
          <w:szCs w:val="32"/>
          <w:shd w:val="clear" w:color="auto" w:fill="FFFFFF"/>
        </w:rPr>
      </w:pPr>
      <w:r>
        <w:rPr>
          <w:rFonts w:cstheme="minorHAnsi"/>
          <w:color w:val="000000"/>
          <w:sz w:val="32"/>
          <w:szCs w:val="32"/>
          <w:shd w:val="clear" w:color="auto" w:fill="FFFFFF"/>
        </w:rPr>
        <w:t>Con l’arrivo a Foglizzo, un comune che da 45 anni organizza l’ultima settimana di agosto la kermesse podistica “4 giorni internazionale di Foglizzo”, viene salvaguardato il legame storico che la 100 Km delle Alpi aveva con la vecchia Torino Saint Vincent</w:t>
      </w:r>
      <w:r w:rsidR="00BD39F7">
        <w:rPr>
          <w:rFonts w:cstheme="minorHAnsi"/>
          <w:color w:val="000000"/>
          <w:sz w:val="32"/>
          <w:szCs w:val="32"/>
          <w:shd w:val="clear" w:color="auto" w:fill="FFFFFF"/>
        </w:rPr>
        <w:t>,</w:t>
      </w:r>
      <w:r>
        <w:rPr>
          <w:rFonts w:cstheme="minorHAnsi"/>
          <w:color w:val="000000"/>
          <w:sz w:val="32"/>
          <w:szCs w:val="32"/>
          <w:shd w:val="clear" w:color="auto" w:fill="FFFFFF"/>
        </w:rPr>
        <w:t xml:space="preserve"> che oggi di anni ne avrebbe 54, </w:t>
      </w:r>
      <w:proofErr w:type="spellStart"/>
      <w:r w:rsidR="00BD39F7">
        <w:rPr>
          <w:sz w:val="32"/>
          <w:szCs w:val="32"/>
          <w:shd w:val="clear" w:color="auto" w:fill="FFFFFF"/>
        </w:rPr>
        <w:t>giacchè</w:t>
      </w:r>
      <w:proofErr w:type="spellEnd"/>
      <w:r w:rsidR="00BD39F7">
        <w:rPr>
          <w:sz w:val="32"/>
          <w:szCs w:val="32"/>
          <w:shd w:val="clear" w:color="auto" w:fill="FFFFFF"/>
        </w:rPr>
        <w:t xml:space="preserve"> proprio Foglizzo nelle</w:t>
      </w:r>
      <w:r w:rsidR="00BD39F7" w:rsidRPr="000C3FCC">
        <w:rPr>
          <w:sz w:val="32"/>
          <w:szCs w:val="32"/>
          <w:shd w:val="clear" w:color="auto" w:fill="FFFFFF"/>
        </w:rPr>
        <w:t xml:space="preserve"> antiche edizioni</w:t>
      </w:r>
      <w:r w:rsidR="00BD39F7">
        <w:rPr>
          <w:sz w:val="32"/>
          <w:szCs w:val="32"/>
          <w:shd w:val="clear" w:color="auto" w:fill="FFFFFF"/>
        </w:rPr>
        <w:t>,</w:t>
      </w:r>
      <w:r w:rsidR="00BD39F7" w:rsidRPr="000C3FCC">
        <w:rPr>
          <w:sz w:val="32"/>
          <w:szCs w:val="32"/>
          <w:shd w:val="clear" w:color="auto" w:fill="FFFFFF"/>
        </w:rPr>
        <w:t xml:space="preserve"> era uno dei Comuni attraversati</w:t>
      </w:r>
      <w:r w:rsidR="008F61A0">
        <w:rPr>
          <w:sz w:val="32"/>
          <w:szCs w:val="32"/>
          <w:shd w:val="clear" w:color="auto" w:fill="FFFFFF"/>
        </w:rPr>
        <w:t xml:space="preserve"> e</w:t>
      </w:r>
      <w:bookmarkStart w:id="0" w:name="_GoBack"/>
      <w:bookmarkEnd w:id="0"/>
      <w:r w:rsidR="00BD39F7">
        <w:rPr>
          <w:sz w:val="32"/>
          <w:szCs w:val="32"/>
          <w:shd w:val="clear" w:color="auto" w:fill="FFFFFF"/>
        </w:rPr>
        <w:t xml:space="preserve"> validi come traguardo intermedio.</w:t>
      </w:r>
    </w:p>
    <w:p w:rsidR="00BD39F7" w:rsidRDefault="00BD39F7" w:rsidP="00673746">
      <w:pPr>
        <w:jc w:val="both"/>
        <w:rPr>
          <w:sz w:val="32"/>
          <w:szCs w:val="32"/>
          <w:shd w:val="clear" w:color="auto" w:fill="FFFFFF"/>
        </w:rPr>
      </w:pPr>
      <w:r w:rsidRPr="00BD39F7">
        <w:rPr>
          <w:b/>
          <w:sz w:val="32"/>
          <w:szCs w:val="32"/>
          <w:shd w:val="clear" w:color="auto" w:fill="FFFFFF"/>
        </w:rPr>
        <w:t>Curiosità</w:t>
      </w:r>
      <w:r>
        <w:rPr>
          <w:sz w:val="32"/>
          <w:szCs w:val="32"/>
          <w:shd w:val="clear" w:color="auto" w:fill="FFFFFF"/>
        </w:rPr>
        <w:t xml:space="preserve">: La prima 100 Km disputata in Italia, vide al via uno sparuto gruppetto di 18 coraggiosi pionieri. Uno di quei 18 “eroi”, sarà quest’anno al via della 100 Km delle Alpi, </w:t>
      </w:r>
      <w:r w:rsidRPr="00BD39F7">
        <w:rPr>
          <w:b/>
          <w:sz w:val="32"/>
          <w:szCs w:val="32"/>
          <w:shd w:val="clear" w:color="auto" w:fill="FFFFFF"/>
        </w:rPr>
        <w:t>F</w:t>
      </w:r>
      <w:r>
        <w:rPr>
          <w:b/>
          <w:sz w:val="32"/>
          <w:szCs w:val="32"/>
          <w:shd w:val="clear" w:color="auto" w:fill="FFFFFF"/>
        </w:rPr>
        <w:t>la</w:t>
      </w:r>
      <w:r w:rsidRPr="00BD39F7">
        <w:rPr>
          <w:b/>
          <w:sz w:val="32"/>
          <w:szCs w:val="32"/>
          <w:shd w:val="clear" w:color="auto" w:fill="FFFFFF"/>
        </w:rPr>
        <w:t>vio Taverna</w:t>
      </w:r>
      <w:r>
        <w:rPr>
          <w:sz w:val="32"/>
          <w:szCs w:val="32"/>
          <w:shd w:val="clear" w:color="auto" w:fill="FFFFFF"/>
        </w:rPr>
        <w:t xml:space="preserve">, classe 1944 che ha dichiarato: “spero di concludere nelle 17 ore”, un tempo che </w:t>
      </w:r>
      <w:r>
        <w:rPr>
          <w:sz w:val="32"/>
          <w:szCs w:val="32"/>
          <w:shd w:val="clear" w:color="auto" w:fill="FFFFFF"/>
        </w:rPr>
        <w:t>nel 1963</w:t>
      </w:r>
      <w:r>
        <w:rPr>
          <w:sz w:val="32"/>
          <w:szCs w:val="32"/>
          <w:shd w:val="clear" w:color="auto" w:fill="FFFFFF"/>
        </w:rPr>
        <w:t>, gli sarebbe valsa la vittoria.</w:t>
      </w:r>
    </w:p>
    <w:p w:rsidR="00BD39F7" w:rsidRDefault="005819F3" w:rsidP="00673746">
      <w:pPr>
        <w:jc w:val="both"/>
        <w:rPr>
          <w:rFonts w:cstheme="minorHAnsi"/>
          <w:color w:val="000000"/>
          <w:sz w:val="32"/>
          <w:szCs w:val="32"/>
          <w:shd w:val="clear" w:color="auto" w:fill="FFFFFF"/>
        </w:rPr>
      </w:pPr>
      <w:r w:rsidRPr="005819F3">
        <w:rPr>
          <w:b/>
          <w:sz w:val="32"/>
          <w:szCs w:val="32"/>
          <w:shd w:val="clear" w:color="auto" w:fill="FFFFFF"/>
        </w:rPr>
        <w:t>Parata di vincitori</w:t>
      </w:r>
      <w:r>
        <w:rPr>
          <w:sz w:val="32"/>
          <w:szCs w:val="32"/>
          <w:shd w:val="clear" w:color="auto" w:fill="FFFFFF"/>
        </w:rPr>
        <w:t xml:space="preserve">: Invitati a partecipare tutti e sette i vincitori delle edizioni concluse in Val d’Aosta. </w:t>
      </w:r>
      <w:r w:rsidR="004A0E1E">
        <w:rPr>
          <w:sz w:val="32"/>
          <w:szCs w:val="32"/>
          <w:shd w:val="clear" w:color="auto" w:fill="FFFFFF"/>
        </w:rPr>
        <w:t xml:space="preserve">Alessandro Rastello, Nerino Paoletti, Amedeo </w:t>
      </w:r>
      <w:proofErr w:type="spellStart"/>
      <w:r w:rsidR="004A0E1E">
        <w:rPr>
          <w:sz w:val="32"/>
          <w:szCs w:val="32"/>
          <w:shd w:val="clear" w:color="auto" w:fill="FFFFFF"/>
        </w:rPr>
        <w:t>Bonfanti</w:t>
      </w:r>
      <w:proofErr w:type="spellEnd"/>
      <w:r w:rsidR="004A0E1E">
        <w:rPr>
          <w:sz w:val="32"/>
          <w:szCs w:val="32"/>
          <w:shd w:val="clear" w:color="auto" w:fill="FFFFFF"/>
        </w:rPr>
        <w:t xml:space="preserve">, Valerio </w:t>
      </w:r>
      <w:proofErr w:type="spellStart"/>
      <w:r w:rsidR="004A0E1E">
        <w:rPr>
          <w:sz w:val="32"/>
          <w:szCs w:val="32"/>
          <w:shd w:val="clear" w:color="auto" w:fill="FFFFFF"/>
        </w:rPr>
        <w:t>Conori</w:t>
      </w:r>
      <w:proofErr w:type="spellEnd"/>
      <w:r w:rsidR="004A0E1E">
        <w:rPr>
          <w:sz w:val="32"/>
          <w:szCs w:val="32"/>
          <w:shd w:val="clear" w:color="auto" w:fill="FFFFFF"/>
        </w:rPr>
        <w:t xml:space="preserve">, Amedeo </w:t>
      </w:r>
      <w:proofErr w:type="spellStart"/>
      <w:r w:rsidR="004A0E1E">
        <w:rPr>
          <w:sz w:val="32"/>
          <w:szCs w:val="32"/>
          <w:shd w:val="clear" w:color="auto" w:fill="FFFFFF"/>
        </w:rPr>
        <w:t>Armuzzi</w:t>
      </w:r>
      <w:proofErr w:type="spellEnd"/>
      <w:r w:rsidR="004A0E1E">
        <w:rPr>
          <w:sz w:val="32"/>
          <w:szCs w:val="32"/>
          <w:shd w:val="clear" w:color="auto" w:fill="FFFFFF"/>
        </w:rPr>
        <w:t xml:space="preserve">, Daniele </w:t>
      </w:r>
      <w:proofErr w:type="spellStart"/>
      <w:r w:rsidR="004A0E1E">
        <w:rPr>
          <w:sz w:val="32"/>
          <w:szCs w:val="32"/>
          <w:shd w:val="clear" w:color="auto" w:fill="FFFFFF"/>
        </w:rPr>
        <w:t>Gaido</w:t>
      </w:r>
      <w:proofErr w:type="spellEnd"/>
      <w:r w:rsidR="004A0E1E">
        <w:rPr>
          <w:sz w:val="32"/>
          <w:szCs w:val="32"/>
          <w:shd w:val="clear" w:color="auto" w:fill="FFFFFF"/>
        </w:rPr>
        <w:t xml:space="preserve">, Stefano </w:t>
      </w:r>
      <w:proofErr w:type="spellStart"/>
      <w:r w:rsidR="004A0E1E">
        <w:rPr>
          <w:sz w:val="32"/>
          <w:szCs w:val="32"/>
          <w:shd w:val="clear" w:color="auto" w:fill="FFFFFF"/>
        </w:rPr>
        <w:t>Velatta</w:t>
      </w:r>
      <w:proofErr w:type="spellEnd"/>
      <w:r w:rsidR="004A0E1E">
        <w:rPr>
          <w:sz w:val="32"/>
          <w:szCs w:val="32"/>
          <w:shd w:val="clear" w:color="auto" w:fill="FFFFFF"/>
        </w:rPr>
        <w:t>.  A rischio dunque il record della gara fatto segnare dal torinese Rastello alla prima edizione, grazie soprattutto ad un’altimetria che si presenta più favorevole.</w:t>
      </w:r>
    </w:p>
    <w:sectPr w:rsidR="00BD39F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FFD" w:rsidRDefault="00FE2FFD" w:rsidP="006D0270">
      <w:pPr>
        <w:spacing w:after="0" w:line="240" w:lineRule="auto"/>
      </w:pPr>
      <w:r>
        <w:separator/>
      </w:r>
    </w:p>
  </w:endnote>
  <w:endnote w:type="continuationSeparator" w:id="0">
    <w:p w:rsidR="00FE2FFD" w:rsidRDefault="00FE2FFD" w:rsidP="006D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FFD" w:rsidRDefault="00FE2FFD" w:rsidP="006D0270">
      <w:pPr>
        <w:spacing w:after="0" w:line="240" w:lineRule="auto"/>
      </w:pPr>
      <w:r>
        <w:separator/>
      </w:r>
    </w:p>
  </w:footnote>
  <w:footnote w:type="continuationSeparator" w:id="0">
    <w:p w:rsidR="00FE2FFD" w:rsidRDefault="00FE2FFD" w:rsidP="006D02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70"/>
    <w:rsid w:val="002237FB"/>
    <w:rsid w:val="004946E3"/>
    <w:rsid w:val="004A0E1E"/>
    <w:rsid w:val="0050029E"/>
    <w:rsid w:val="005819F3"/>
    <w:rsid w:val="00673746"/>
    <w:rsid w:val="006D0270"/>
    <w:rsid w:val="007C7D2E"/>
    <w:rsid w:val="008F61A0"/>
    <w:rsid w:val="009D623C"/>
    <w:rsid w:val="00BD39F7"/>
    <w:rsid w:val="00FE2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D02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0270"/>
    <w:rPr>
      <w:rFonts w:ascii="Tahoma" w:hAnsi="Tahoma" w:cs="Tahoma"/>
      <w:sz w:val="16"/>
      <w:szCs w:val="16"/>
    </w:rPr>
  </w:style>
  <w:style w:type="paragraph" w:styleId="Intestazione">
    <w:name w:val="header"/>
    <w:basedOn w:val="Normale"/>
    <w:link w:val="IntestazioneCarattere"/>
    <w:uiPriority w:val="99"/>
    <w:unhideWhenUsed/>
    <w:rsid w:val="007C7D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7D2E"/>
  </w:style>
  <w:style w:type="paragraph" w:styleId="Pidipagina">
    <w:name w:val="footer"/>
    <w:basedOn w:val="Normale"/>
    <w:link w:val="PidipaginaCarattere"/>
    <w:uiPriority w:val="99"/>
    <w:unhideWhenUsed/>
    <w:rsid w:val="007C7D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7D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D02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0270"/>
    <w:rPr>
      <w:rFonts w:ascii="Tahoma" w:hAnsi="Tahoma" w:cs="Tahoma"/>
      <w:sz w:val="16"/>
      <w:szCs w:val="16"/>
    </w:rPr>
  </w:style>
  <w:style w:type="paragraph" w:styleId="Intestazione">
    <w:name w:val="header"/>
    <w:basedOn w:val="Normale"/>
    <w:link w:val="IntestazioneCarattere"/>
    <w:uiPriority w:val="99"/>
    <w:unhideWhenUsed/>
    <w:rsid w:val="007C7D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7D2E"/>
  </w:style>
  <w:style w:type="paragraph" w:styleId="Pidipagina">
    <w:name w:val="footer"/>
    <w:basedOn w:val="Normale"/>
    <w:link w:val="PidipaginaCarattere"/>
    <w:uiPriority w:val="99"/>
    <w:unhideWhenUsed/>
    <w:rsid w:val="007C7D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69DC3-FA96-4B7F-80D2-9086B28A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566</Words>
  <Characters>3230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2017-09-25T21:58:00Z</dcterms:created>
  <dcterms:modified xsi:type="dcterms:W3CDTF">2017-09-26T08:29:00Z</dcterms:modified>
</cp:coreProperties>
</file>